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35" w:rsidRDefault="00345435" w:rsidP="00DE0072">
      <w:pPr>
        <w:jc w:val="center"/>
        <w:rPr>
          <w:sz w:val="48"/>
          <w:szCs w:val="48"/>
        </w:rPr>
      </w:pPr>
    </w:p>
    <w:p w:rsidR="00BC52DA" w:rsidRDefault="00D2126B" w:rsidP="00DE0072">
      <w:pPr>
        <w:jc w:val="center"/>
        <w:rPr>
          <w:sz w:val="48"/>
          <w:szCs w:val="48"/>
        </w:rPr>
      </w:pPr>
      <w:r>
        <w:rPr>
          <w:sz w:val="48"/>
          <w:szCs w:val="48"/>
        </w:rPr>
        <w:t>УЧЕБНЫЕ КАБИНЕТЫ</w:t>
      </w:r>
      <w:r w:rsidR="00DE0072" w:rsidRPr="00DE0072">
        <w:rPr>
          <w:sz w:val="48"/>
          <w:szCs w:val="48"/>
        </w:rPr>
        <w:t>.</w:t>
      </w:r>
    </w:p>
    <w:p w:rsidR="00345435" w:rsidRDefault="00345435" w:rsidP="00DE0072">
      <w:pPr>
        <w:jc w:val="center"/>
        <w:rPr>
          <w:sz w:val="48"/>
          <w:szCs w:val="48"/>
        </w:rPr>
      </w:pPr>
    </w:p>
    <w:tbl>
      <w:tblPr>
        <w:tblStyle w:val="a3"/>
        <w:tblW w:w="7718" w:type="dxa"/>
        <w:tblLayout w:type="fixed"/>
        <w:tblLook w:val="04A0" w:firstRow="1" w:lastRow="0" w:firstColumn="1" w:lastColumn="0" w:noHBand="0" w:noVBand="1"/>
      </w:tblPr>
      <w:tblGrid>
        <w:gridCol w:w="425"/>
        <w:gridCol w:w="4607"/>
        <w:gridCol w:w="2686"/>
      </w:tblGrid>
      <w:tr w:rsidR="003D6505" w:rsidTr="003D6505">
        <w:tc>
          <w:tcPr>
            <w:tcW w:w="425" w:type="dxa"/>
          </w:tcPr>
          <w:p w:rsidR="003D6505" w:rsidRDefault="003D6505" w:rsidP="00DE0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07" w:type="dxa"/>
          </w:tcPr>
          <w:p w:rsidR="003D6505" w:rsidRPr="00140D2D" w:rsidRDefault="003D6505" w:rsidP="00140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кабинетов</w:t>
            </w:r>
          </w:p>
        </w:tc>
        <w:tc>
          <w:tcPr>
            <w:tcW w:w="2686" w:type="dxa"/>
          </w:tcPr>
          <w:p w:rsidR="003D6505" w:rsidRDefault="003D6505" w:rsidP="00DE0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абин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D6505" w:rsidTr="003D6505">
        <w:tc>
          <w:tcPr>
            <w:tcW w:w="425" w:type="dxa"/>
          </w:tcPr>
          <w:p w:rsidR="003D6505" w:rsidRDefault="003D6505" w:rsidP="00DE0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7" w:type="dxa"/>
          </w:tcPr>
          <w:p w:rsidR="003D6505" w:rsidRDefault="003D6505" w:rsidP="00DE0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НАЧАЛЬНЫХ КЛАССОВ</w:t>
            </w:r>
          </w:p>
          <w:p w:rsidR="003D6505" w:rsidRDefault="003D6505" w:rsidP="00DE0072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3D6505" w:rsidRDefault="00D26F2F" w:rsidP="00DE00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Вагабова</w:t>
            </w:r>
            <w:proofErr w:type="spellEnd"/>
            <w:r>
              <w:rPr>
                <w:sz w:val="28"/>
                <w:szCs w:val="28"/>
              </w:rPr>
              <w:t xml:space="preserve"> Х.Б</w:t>
            </w:r>
            <w:bookmarkStart w:id="0" w:name="_GoBack"/>
            <w:bookmarkEnd w:id="0"/>
          </w:p>
        </w:tc>
      </w:tr>
    </w:tbl>
    <w:p w:rsidR="00DE0072" w:rsidRPr="00DE0072" w:rsidRDefault="00DE0072" w:rsidP="00DE0072">
      <w:pPr>
        <w:rPr>
          <w:sz w:val="28"/>
          <w:szCs w:val="28"/>
        </w:rPr>
      </w:pPr>
    </w:p>
    <w:sectPr w:rsidR="00DE0072" w:rsidRPr="00DE0072" w:rsidSect="00DE0072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72"/>
    <w:rsid w:val="00140D2D"/>
    <w:rsid w:val="00345435"/>
    <w:rsid w:val="003D6505"/>
    <w:rsid w:val="00BB405D"/>
    <w:rsid w:val="00BC52DA"/>
    <w:rsid w:val="00BE048A"/>
    <w:rsid w:val="00CC1893"/>
    <w:rsid w:val="00D2126B"/>
    <w:rsid w:val="00D26F2F"/>
    <w:rsid w:val="00D4491A"/>
    <w:rsid w:val="00D65BD9"/>
    <w:rsid w:val="00DE0072"/>
    <w:rsid w:val="00E740C7"/>
    <w:rsid w:val="00EE0F83"/>
    <w:rsid w:val="00F6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Exe-Gate</cp:lastModifiedBy>
  <cp:revision>2</cp:revision>
  <dcterms:created xsi:type="dcterms:W3CDTF">2019-03-16T21:07:00Z</dcterms:created>
  <dcterms:modified xsi:type="dcterms:W3CDTF">2019-03-16T21:07:00Z</dcterms:modified>
</cp:coreProperties>
</file>